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D9D6" w14:textId="77777777" w:rsidR="006561B6" w:rsidRPr="006561B6" w:rsidRDefault="000370EA" w:rsidP="006561B6">
      <w:pPr>
        <w:pStyle w:val="Web"/>
        <w:spacing w:after="375" w:line="360" w:lineRule="atLeast"/>
        <w:jc w:val="center"/>
        <w:textAlignment w:val="baseline"/>
        <w:rPr>
          <w:rFonts w:ascii="Source Sans Pro" w:hAnsi="Source Sans Pro" w:cs="Roboto Slab"/>
          <w:b/>
          <w:bCs/>
          <w:color w:val="4472C4" w:themeColor="accent1"/>
          <w:sz w:val="40"/>
          <w:szCs w:val="40"/>
        </w:rPr>
      </w:pPr>
      <w:r w:rsidRPr="006561B6">
        <w:rPr>
          <w:rFonts w:ascii="Source Sans Pro" w:hAnsi="Source Sans Pro" w:cs="Roboto Slab"/>
          <w:b/>
          <w:bCs/>
          <w:color w:val="4472C4" w:themeColor="accent1"/>
          <w:sz w:val="40"/>
          <w:szCs w:val="40"/>
        </w:rPr>
        <w:t xml:space="preserve">Επίσκεψη στην </w:t>
      </w:r>
      <w:r w:rsidRPr="006561B6">
        <w:rPr>
          <w:rFonts w:ascii="Source Sans Pro" w:hAnsi="Source Sans Pro" w:cs="Roboto Slab"/>
          <w:b/>
          <w:bCs/>
          <w:color w:val="4472C4" w:themeColor="accent1"/>
          <w:sz w:val="40"/>
          <w:szCs w:val="40"/>
          <w:lang w:val="en-US"/>
        </w:rPr>
        <w:t>Action</w:t>
      </w:r>
      <w:r w:rsidRPr="006561B6">
        <w:rPr>
          <w:rFonts w:ascii="Source Sans Pro" w:hAnsi="Source Sans Pro" w:cs="Roboto Slab"/>
          <w:b/>
          <w:bCs/>
          <w:color w:val="4472C4" w:themeColor="accent1"/>
          <w:sz w:val="40"/>
          <w:szCs w:val="40"/>
        </w:rPr>
        <w:t xml:space="preserve"> </w:t>
      </w:r>
      <w:r w:rsidRPr="006561B6">
        <w:rPr>
          <w:rFonts w:ascii="Source Sans Pro" w:hAnsi="Source Sans Pro" w:cs="Roboto Slab"/>
          <w:b/>
          <w:bCs/>
          <w:color w:val="4472C4" w:themeColor="accent1"/>
          <w:sz w:val="40"/>
          <w:szCs w:val="40"/>
          <w:lang w:val="en-US"/>
        </w:rPr>
        <w:t>Aid</w:t>
      </w:r>
      <w:r w:rsidRPr="006561B6">
        <w:rPr>
          <w:rFonts w:ascii="Source Sans Pro" w:hAnsi="Source Sans Pro" w:cs="Roboto Slab"/>
          <w:b/>
          <w:bCs/>
          <w:color w:val="4472C4" w:themeColor="accent1"/>
          <w:sz w:val="40"/>
          <w:szCs w:val="40"/>
        </w:rPr>
        <w:t>,</w:t>
      </w:r>
    </w:p>
    <w:p w14:paraId="46108EFA" w14:textId="42F28714" w:rsidR="000370EA" w:rsidRPr="006561B6" w:rsidRDefault="000370EA" w:rsidP="006561B6">
      <w:pPr>
        <w:pStyle w:val="Web"/>
        <w:spacing w:after="375" w:line="360" w:lineRule="atLeast"/>
        <w:jc w:val="center"/>
        <w:textAlignment w:val="baseline"/>
        <w:rPr>
          <w:rFonts w:ascii="Source Sans Pro" w:hAnsi="Source Sans Pro" w:cs="Roboto Slab"/>
          <w:b/>
          <w:bCs/>
          <w:color w:val="4472C4" w:themeColor="accent1"/>
          <w:sz w:val="40"/>
          <w:szCs w:val="40"/>
        </w:rPr>
      </w:pPr>
      <w:r w:rsidRPr="006561B6">
        <w:rPr>
          <w:rFonts w:ascii="Source Sans Pro" w:hAnsi="Source Sans Pro" w:cs="Roboto Slab"/>
          <w:b/>
          <w:bCs/>
          <w:color w:val="4472C4" w:themeColor="accent1"/>
          <w:sz w:val="40"/>
          <w:szCs w:val="40"/>
        </w:rPr>
        <w:t>Παρακολούθηση προγράμματος «Προς Φυγή»,</w:t>
      </w:r>
    </w:p>
    <w:p w14:paraId="31CBA50C" w14:textId="31F2B4B4" w:rsidR="000370EA" w:rsidRPr="006561B6" w:rsidRDefault="000370EA" w:rsidP="000370EA">
      <w:pPr>
        <w:pStyle w:val="Web"/>
        <w:spacing w:before="0" w:beforeAutospacing="0" w:after="375" w:afterAutospacing="0" w:line="360" w:lineRule="atLeast"/>
        <w:jc w:val="center"/>
        <w:textAlignment w:val="baseline"/>
        <w:rPr>
          <w:rFonts w:ascii="Source Sans Pro" w:hAnsi="Source Sans Pro" w:cs="Roboto Slab"/>
          <w:b/>
          <w:bCs/>
          <w:color w:val="4472C4" w:themeColor="accent1"/>
          <w:sz w:val="40"/>
          <w:szCs w:val="40"/>
        </w:rPr>
      </w:pPr>
      <w:r w:rsidRPr="006561B6">
        <w:rPr>
          <w:rFonts w:ascii="Source Sans Pro" w:hAnsi="Source Sans Pro" w:cs="Roboto Slab"/>
          <w:b/>
          <w:bCs/>
          <w:color w:val="4472C4" w:themeColor="accent1"/>
          <w:sz w:val="40"/>
          <w:szCs w:val="40"/>
        </w:rPr>
        <w:t>18-01-2024</w:t>
      </w:r>
    </w:p>
    <w:p w14:paraId="311E27C3" w14:textId="791FA79A" w:rsidR="000370EA" w:rsidRPr="006561B6" w:rsidRDefault="000370EA" w:rsidP="00633102">
      <w:pPr>
        <w:pStyle w:val="Web"/>
        <w:spacing w:before="0" w:beforeAutospacing="0" w:after="375" w:afterAutospacing="0" w:line="360" w:lineRule="atLeast"/>
        <w:ind w:firstLine="720"/>
        <w:jc w:val="both"/>
        <w:textAlignment w:val="baseline"/>
        <w:rPr>
          <w:rFonts w:ascii="Roboto Slab" w:hAnsi="Roboto Slab" w:cs="Roboto Slab"/>
          <w:color w:val="616161"/>
        </w:rPr>
      </w:pPr>
      <w:r w:rsidRPr="006561B6">
        <w:rPr>
          <w:rFonts w:ascii="Roboto Slab" w:hAnsi="Roboto Slab" w:cs="Roboto Slab"/>
          <w:color w:val="616161"/>
        </w:rPr>
        <w:t>Την Πέμπτη</w:t>
      </w:r>
      <w:r w:rsidR="00C32531" w:rsidRPr="006561B6">
        <w:rPr>
          <w:rFonts w:ascii="Roboto Slab" w:hAnsi="Roboto Slab" w:cs="Roboto Slab"/>
          <w:color w:val="616161"/>
        </w:rPr>
        <w:t>,</w:t>
      </w:r>
      <w:r w:rsidRPr="006561B6">
        <w:rPr>
          <w:rFonts w:ascii="Roboto Slab" w:hAnsi="Roboto Slab" w:cs="Roboto Slab"/>
          <w:color w:val="616161"/>
        </w:rPr>
        <w:t xml:space="preserve"> </w:t>
      </w:r>
      <w:r w:rsidR="00953903" w:rsidRPr="006561B6">
        <w:rPr>
          <w:rFonts w:ascii="Roboto Slab" w:hAnsi="Roboto Slab" w:cs="Roboto Slab"/>
          <w:color w:val="616161"/>
        </w:rPr>
        <w:t>18</w:t>
      </w:r>
      <w:r w:rsidRPr="006561B6">
        <w:rPr>
          <w:rFonts w:ascii="Roboto Slab" w:hAnsi="Roboto Slab" w:cs="Roboto Slab"/>
          <w:color w:val="616161"/>
        </w:rPr>
        <w:t xml:space="preserve">-01-2024 </w:t>
      </w:r>
      <w:r w:rsidR="00C26337" w:rsidRPr="006561B6">
        <w:rPr>
          <w:rFonts w:ascii="Roboto Slab" w:hAnsi="Roboto Slab" w:cs="Roboto Slab"/>
          <w:color w:val="616161"/>
        </w:rPr>
        <w:t xml:space="preserve">τμήμα της Α’ τάξης με την συνοδεία των καθηγητών Σκαλιδάκη Ο. και Τζιατζούλη Ι. </w:t>
      </w:r>
      <w:r w:rsidR="00C32531" w:rsidRPr="006561B6">
        <w:rPr>
          <w:rFonts w:ascii="Roboto Slab" w:hAnsi="Roboto Slab" w:cs="Roboto Slab"/>
          <w:color w:val="616161"/>
        </w:rPr>
        <w:t>επισκέφτηκ</w:t>
      </w:r>
      <w:r w:rsidR="00C26337" w:rsidRPr="006561B6">
        <w:rPr>
          <w:rFonts w:ascii="Roboto Slab" w:hAnsi="Roboto Slab" w:cs="Roboto Slab"/>
          <w:color w:val="616161"/>
        </w:rPr>
        <w:t>αν</w:t>
      </w:r>
      <w:r w:rsidR="00C32531" w:rsidRPr="006561B6">
        <w:rPr>
          <w:rFonts w:ascii="Roboto Slab" w:hAnsi="Roboto Slab" w:cs="Roboto Slab"/>
          <w:color w:val="616161"/>
        </w:rPr>
        <w:t xml:space="preserve"> </w:t>
      </w:r>
      <w:r w:rsidR="00633102" w:rsidRPr="006561B6">
        <w:rPr>
          <w:rFonts w:ascii="Roboto Slab" w:hAnsi="Roboto Slab" w:cs="Roboto Slab"/>
          <w:color w:val="616161"/>
        </w:rPr>
        <w:t>το</w:t>
      </w:r>
      <w:r w:rsidR="00C32531" w:rsidRPr="006561B6">
        <w:rPr>
          <w:rFonts w:ascii="Roboto Slab" w:hAnsi="Roboto Slab" w:cs="Roboto Slab"/>
          <w:color w:val="616161"/>
        </w:rPr>
        <w:t xml:space="preserve"> </w:t>
      </w:r>
      <w:r w:rsidR="00633102" w:rsidRPr="006561B6">
        <w:rPr>
          <w:rFonts w:ascii="Roboto Slab" w:hAnsi="Roboto Slab" w:cs="Roboto Slab"/>
          <w:color w:val="616161"/>
        </w:rPr>
        <w:t xml:space="preserve">Κέντρο της ActionAid στην Αθήνα και </w:t>
      </w:r>
      <w:r w:rsidRPr="006561B6">
        <w:rPr>
          <w:rFonts w:ascii="Roboto Slab" w:hAnsi="Roboto Slab" w:cs="Roboto Slab"/>
          <w:color w:val="616161"/>
        </w:rPr>
        <w:t>παρακολούθησ</w:t>
      </w:r>
      <w:r w:rsidR="00C26337" w:rsidRPr="006561B6">
        <w:rPr>
          <w:rFonts w:ascii="Roboto Slab" w:hAnsi="Roboto Slab" w:cs="Roboto Slab"/>
          <w:color w:val="616161"/>
        </w:rPr>
        <w:t>αν</w:t>
      </w:r>
      <w:r w:rsidRPr="006561B6">
        <w:rPr>
          <w:rFonts w:ascii="Roboto Slab" w:hAnsi="Roboto Slab" w:cs="Roboto Slab"/>
          <w:color w:val="616161"/>
        </w:rPr>
        <w:t xml:space="preserve"> τ</w:t>
      </w:r>
      <w:r w:rsidR="00633102" w:rsidRPr="006561B6">
        <w:rPr>
          <w:rFonts w:ascii="Roboto Slab" w:hAnsi="Roboto Slab" w:cs="Roboto Slab"/>
          <w:color w:val="616161"/>
        </w:rPr>
        <w:t>ο εκπαιδευτικό πρόγραμμα «Προς Φυγή».</w:t>
      </w:r>
    </w:p>
    <w:p w14:paraId="4B779EC1" w14:textId="19CEFFCC" w:rsidR="00633102" w:rsidRPr="006561B6" w:rsidRDefault="006561B6" w:rsidP="00633102">
      <w:pPr>
        <w:pStyle w:val="Web"/>
        <w:spacing w:before="0" w:beforeAutospacing="0" w:after="375" w:afterAutospacing="0" w:line="360" w:lineRule="atLeast"/>
        <w:ind w:firstLine="720"/>
        <w:jc w:val="both"/>
        <w:textAlignment w:val="baseline"/>
        <w:rPr>
          <w:rFonts w:ascii="Roboto Slab" w:hAnsi="Roboto Slab" w:cs="Roboto Slab"/>
          <w:color w:val="616161"/>
        </w:rPr>
      </w:pPr>
      <w:r w:rsidRPr="006561B6">
        <w:rPr>
          <w:rFonts w:ascii="Roboto Slab" w:hAnsi="Roboto Slab" w:cs="Roboto Slab"/>
          <w:noProof/>
          <w:color w:val="616161"/>
          <w14:ligatures w14:val="standardContextual"/>
        </w:rPr>
        <w:drawing>
          <wp:anchor distT="0" distB="0" distL="114300" distR="114300" simplePos="0" relativeHeight="251658240" behindDoc="0" locked="0" layoutInCell="1" allowOverlap="1" wp14:anchorId="682E76EA" wp14:editId="3537FEB1">
            <wp:simplePos x="0" y="0"/>
            <wp:positionH relativeFrom="margin">
              <wp:align>right</wp:align>
            </wp:positionH>
            <wp:positionV relativeFrom="paragraph">
              <wp:posOffset>1660525</wp:posOffset>
            </wp:positionV>
            <wp:extent cx="5271770" cy="4495800"/>
            <wp:effectExtent l="0" t="0" r="5080" b="0"/>
            <wp:wrapSquare wrapText="bothSides"/>
            <wp:docPr id="149983724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837241" name="Εικόνα 1499837241"/>
                    <pic:cNvPicPr/>
                  </pic:nvPicPr>
                  <pic:blipFill>
                    <a:blip r:embed="rId4">
                      <a:extLst>
                        <a:ext uri="{28A0092B-C50C-407E-A947-70E740481C1C}">
                          <a14:useLocalDpi xmlns:a14="http://schemas.microsoft.com/office/drawing/2010/main" val="0"/>
                        </a:ext>
                      </a:extLst>
                    </a:blip>
                    <a:stretch>
                      <a:fillRect/>
                    </a:stretch>
                  </pic:blipFill>
                  <pic:spPr>
                    <a:xfrm>
                      <a:off x="0" y="0"/>
                      <a:ext cx="5271770" cy="4495800"/>
                    </a:xfrm>
                    <a:prstGeom prst="rect">
                      <a:avLst/>
                    </a:prstGeom>
                  </pic:spPr>
                </pic:pic>
              </a:graphicData>
            </a:graphic>
            <wp14:sizeRelV relativeFrom="margin">
              <wp14:pctHeight>0</wp14:pctHeight>
            </wp14:sizeRelV>
          </wp:anchor>
        </w:drawing>
      </w:r>
      <w:r w:rsidR="00633102" w:rsidRPr="006561B6">
        <w:rPr>
          <w:rFonts w:ascii="Roboto Slab" w:hAnsi="Roboto Slab" w:cs="Roboto Slab"/>
          <w:color w:val="616161"/>
        </w:rPr>
        <w:t xml:space="preserve">Το πρόγραμμα </w:t>
      </w:r>
      <w:r w:rsidRPr="006561B6">
        <w:rPr>
          <w:rFonts w:ascii="Roboto Slab" w:hAnsi="Roboto Slab" w:cs="Roboto Slab"/>
          <w:color w:val="616161"/>
        </w:rPr>
        <w:t xml:space="preserve">αφορούσε </w:t>
      </w:r>
      <w:r w:rsidR="00633102" w:rsidRPr="006561B6">
        <w:rPr>
          <w:rFonts w:ascii="Roboto Slab" w:hAnsi="Roboto Slab" w:cs="Roboto Slab"/>
          <w:color w:val="616161"/>
        </w:rPr>
        <w:t>τον θεματικό άξονα Μετακίνηση-Μετανάστευση-Προσφυγιά. Μέσα από μια σειρά βιωματικών δραστηριοτήτων, με βασικό μέσο τα εργαλεία του Κοινωνικού Θεάτρου, οι έφηβοι και οι έφηβες έγιναν συνοδοιπόροι των ανθρώπων αυτών και αναζήτησαν, μέσα στο ασφαλές περιβάλλον του θεάτρου, τρόπους αλλαγής της κοινωνικής πραγματικότητας προς έναν πιο δίκαιο κόσμο.</w:t>
      </w:r>
    </w:p>
    <w:p w14:paraId="40C819ED" w14:textId="60362FA7" w:rsidR="00C26337" w:rsidRPr="006561B6" w:rsidRDefault="00633102" w:rsidP="00633102">
      <w:pPr>
        <w:pStyle w:val="Web"/>
        <w:spacing w:before="0" w:beforeAutospacing="0" w:after="375" w:afterAutospacing="0" w:line="360" w:lineRule="atLeast"/>
        <w:ind w:firstLine="720"/>
        <w:jc w:val="both"/>
        <w:textAlignment w:val="baseline"/>
        <w:rPr>
          <w:rFonts w:ascii="Roboto Slab" w:hAnsi="Roboto Slab" w:cs="Roboto Slab"/>
          <w:color w:val="616161"/>
        </w:rPr>
      </w:pPr>
      <w:r w:rsidRPr="006561B6">
        <w:rPr>
          <w:rFonts w:ascii="Roboto Slab" w:hAnsi="Roboto Slab" w:cs="Roboto Slab"/>
          <w:color w:val="616161"/>
        </w:rPr>
        <w:lastRenderedPageBreak/>
        <w:t>Μέσα από μια σειρά από παιχνίδια οι μαθητές μας προσπάθησαν να πετύχουν  κάτι πολύ δύσκολο: πήραν θέση για το προσφυγικό με ένα διαδραστικό τρόπο. Δημιούργησαν μια φωτογραφία με τη στάση του σώματός τους μέσα στο χώρο. Μερικά παιδιά έγιναν ο ίδιος ο πρόσφυγας σκυφτός και γονατιστός. Άλλα παιδιά ήρθαν δίπλα του προσπαθώντας να δείξουν ότι θέλουν να βοηθήσουν και να τον στηρίξουν, άλλα στάθηκαν πιο μακριά κοιτάζοντας με ανησυχία και άλλα γύρισαν την πλάτη και κοίταξαν έξω.</w:t>
      </w:r>
    </w:p>
    <w:p w14:paraId="7799786B" w14:textId="4A6DF92C" w:rsidR="00633102" w:rsidRPr="006561B6" w:rsidRDefault="00C26337" w:rsidP="00633102">
      <w:pPr>
        <w:pStyle w:val="Web"/>
        <w:spacing w:before="0" w:beforeAutospacing="0" w:after="375" w:afterAutospacing="0" w:line="360" w:lineRule="atLeast"/>
        <w:ind w:firstLine="720"/>
        <w:jc w:val="both"/>
        <w:textAlignment w:val="baseline"/>
        <w:rPr>
          <w:rFonts w:ascii="Roboto Slab" w:hAnsi="Roboto Slab" w:cs="Roboto Slab"/>
          <w:color w:val="616161"/>
        </w:rPr>
      </w:pPr>
      <w:r w:rsidRPr="006561B6">
        <w:rPr>
          <w:rFonts w:ascii="Roboto Slab" w:hAnsi="Roboto Slab" w:cs="Roboto Slab"/>
          <w:color w:val="616161"/>
        </w:rPr>
        <w:t>Οι μαθητές μας προβληματίστηκαν</w:t>
      </w:r>
      <w:r w:rsidR="00740D1E" w:rsidRPr="006561B6">
        <w:rPr>
          <w:rFonts w:ascii="Roboto Slab" w:hAnsi="Roboto Slab" w:cs="Roboto Slab"/>
          <w:color w:val="616161"/>
        </w:rPr>
        <w:t xml:space="preserve">, δυσκολεύτηκαν να αποδεχτούν το διαφορετικό </w:t>
      </w:r>
      <w:r w:rsidR="00633102" w:rsidRPr="006561B6">
        <w:rPr>
          <w:rFonts w:ascii="Roboto Slab" w:hAnsi="Roboto Slab" w:cs="Roboto Slab"/>
          <w:color w:val="616161"/>
        </w:rPr>
        <w:t xml:space="preserve"> </w:t>
      </w:r>
      <w:r w:rsidR="00740D1E" w:rsidRPr="006561B6">
        <w:rPr>
          <w:rFonts w:ascii="Roboto Slab" w:hAnsi="Roboto Slab" w:cs="Roboto Slab"/>
          <w:color w:val="616161"/>
        </w:rPr>
        <w:t>αλλά στο τέλος ένιωσαν πως υπάρχει ακόμη ελπίδα για το μέλλον τους.</w:t>
      </w:r>
    </w:p>
    <w:p w14:paraId="2AB8952B" w14:textId="107602CA" w:rsidR="00C858B4" w:rsidRDefault="00C858B4" w:rsidP="006561B6">
      <w:pPr>
        <w:pStyle w:val="Web"/>
        <w:spacing w:before="0" w:beforeAutospacing="0" w:after="375" w:afterAutospacing="0" w:line="360" w:lineRule="atLeast"/>
        <w:ind w:firstLine="720"/>
        <w:textAlignment w:val="baseline"/>
        <w:rPr>
          <w:rFonts w:ascii="Roboto Slab" w:hAnsi="Roboto Slab" w:cs="Roboto Slab"/>
          <w:color w:val="616161"/>
        </w:rPr>
      </w:pPr>
    </w:p>
    <w:sectPr w:rsidR="00C858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Roboto Slab">
    <w:charset w:val="00"/>
    <w:family w:val="auto"/>
    <w:pitch w:val="variable"/>
    <w:sig w:usb0="000004FF" w:usb1="8000405F" w:usb2="00000022"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44"/>
    <w:rsid w:val="000370EA"/>
    <w:rsid w:val="000E700D"/>
    <w:rsid w:val="00550844"/>
    <w:rsid w:val="00633102"/>
    <w:rsid w:val="006561B6"/>
    <w:rsid w:val="00740D1E"/>
    <w:rsid w:val="00953903"/>
    <w:rsid w:val="009D31DD"/>
    <w:rsid w:val="00C26337"/>
    <w:rsid w:val="00C32531"/>
    <w:rsid w:val="00C858B4"/>
    <w:rsid w:val="00D46986"/>
    <w:rsid w:val="00F121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A3A4"/>
  <w15:chartTrackingRefBased/>
  <w15:docId w15:val="{FB609575-A76F-4927-92BD-6B431AA4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0844"/>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Strong"/>
    <w:basedOn w:val="a0"/>
    <w:uiPriority w:val="22"/>
    <w:qFormat/>
    <w:rsid w:val="00550844"/>
    <w:rPr>
      <w:b/>
      <w:bCs/>
    </w:rPr>
  </w:style>
  <w:style w:type="character" w:styleId="-">
    <w:name w:val="Hyperlink"/>
    <w:basedOn w:val="a0"/>
    <w:uiPriority w:val="99"/>
    <w:semiHidden/>
    <w:unhideWhenUsed/>
    <w:rsid w:val="00F12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1670">
      <w:bodyDiv w:val="1"/>
      <w:marLeft w:val="0"/>
      <w:marRight w:val="0"/>
      <w:marTop w:val="0"/>
      <w:marBottom w:val="0"/>
      <w:divBdr>
        <w:top w:val="none" w:sz="0" w:space="0" w:color="auto"/>
        <w:left w:val="none" w:sz="0" w:space="0" w:color="auto"/>
        <w:bottom w:val="none" w:sz="0" w:space="0" w:color="auto"/>
        <w:right w:val="none" w:sz="0" w:space="0" w:color="auto"/>
      </w:divBdr>
    </w:div>
    <w:div w:id="4223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199</Words>
  <Characters>1078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Skalidaki</dc:creator>
  <cp:keywords/>
  <dc:description/>
  <cp:lastModifiedBy>Olga Skalidaki</cp:lastModifiedBy>
  <cp:revision>6</cp:revision>
  <dcterms:created xsi:type="dcterms:W3CDTF">2024-02-02T19:58:00Z</dcterms:created>
  <dcterms:modified xsi:type="dcterms:W3CDTF">2024-02-11T11:02:00Z</dcterms:modified>
</cp:coreProperties>
</file>